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CB42" w14:textId="712E10E1" w:rsidR="006B53EE" w:rsidRDefault="002D692A" w:rsidP="006B53EE">
      <w:pPr>
        <w:autoSpaceDE w:val="0"/>
        <w:autoSpaceDN w:val="0"/>
        <w:adjustRightInd w:val="0"/>
        <w:rPr>
          <w:rFonts w:cstheme="minorHAnsi"/>
          <w:b/>
          <w:bCs/>
          <w:color w:val="2F5496" w:themeColor="accent5" w:themeShade="BF"/>
          <w:sz w:val="28"/>
          <w:szCs w:val="23"/>
        </w:rPr>
      </w:pPr>
      <w:r w:rsidRPr="00FA5290">
        <w:rPr>
          <w:rFonts w:cstheme="minorHAnsi"/>
          <w:b/>
          <w:bCs/>
          <w:color w:val="2F5496" w:themeColor="accent5" w:themeShade="BF"/>
          <w:sz w:val="28"/>
          <w:szCs w:val="23"/>
        </w:rPr>
        <w:t>INSTALLATION</w:t>
      </w:r>
      <w:r w:rsidRPr="003E0C89">
        <w:rPr>
          <w:rFonts w:cstheme="minorHAnsi"/>
          <w:b/>
          <w:bCs/>
          <w:color w:val="2F5496" w:themeColor="accent5" w:themeShade="BF"/>
          <w:sz w:val="28"/>
          <w:szCs w:val="23"/>
        </w:rPr>
        <w:t xml:space="preserve"> </w:t>
      </w:r>
      <w:r>
        <w:rPr>
          <w:rFonts w:cstheme="minorHAnsi"/>
          <w:b/>
          <w:bCs/>
          <w:color w:val="2F5496" w:themeColor="accent5" w:themeShade="BF"/>
          <w:sz w:val="28"/>
          <w:szCs w:val="23"/>
        </w:rPr>
        <w:t xml:space="preserve">CERTIFICATE </w:t>
      </w:r>
      <w:bookmarkStart w:id="0" w:name="_Hlk131614051"/>
      <w:r w:rsidR="003E0C89" w:rsidRPr="003E0C89">
        <w:rPr>
          <w:rFonts w:cstheme="minorHAnsi"/>
          <w:b/>
          <w:bCs/>
          <w:color w:val="2F5496" w:themeColor="accent5" w:themeShade="BF"/>
          <w:sz w:val="28"/>
          <w:szCs w:val="23"/>
        </w:rPr>
        <w:t>Split System Air Conditioners</w:t>
      </w:r>
    </w:p>
    <w:bookmarkEnd w:id="0"/>
    <w:p w14:paraId="737BAB76" w14:textId="77777777" w:rsidR="006B53EE" w:rsidRDefault="006B53EE" w:rsidP="006B53EE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3"/>
          <w:szCs w:val="23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535"/>
        <w:gridCol w:w="1571"/>
        <w:gridCol w:w="543"/>
        <w:gridCol w:w="1130"/>
        <w:gridCol w:w="1020"/>
        <w:gridCol w:w="1134"/>
        <w:gridCol w:w="1083"/>
      </w:tblGrid>
      <w:tr w:rsidR="006B53EE" w:rsidRPr="00A109C1" w14:paraId="2E24FC37" w14:textId="77777777" w:rsidTr="00C40607">
        <w:tc>
          <w:tcPr>
            <w:tcW w:w="2535" w:type="dxa"/>
          </w:tcPr>
          <w:p w14:paraId="6A6DD33D" w14:textId="77777777" w:rsidR="006B53EE" w:rsidRPr="007961AE" w:rsidRDefault="006B53EE" w:rsidP="00C4060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szCs w:val="24"/>
              </w:rPr>
            </w:pPr>
            <w:r w:rsidRPr="007961AE">
              <w:rPr>
                <w:rFonts w:cstheme="minorHAnsi"/>
                <w:b/>
                <w:bCs/>
                <w:szCs w:val="24"/>
              </w:rPr>
              <w:t>Skye Tamarama</w:t>
            </w:r>
          </w:p>
        </w:tc>
        <w:tc>
          <w:tcPr>
            <w:tcW w:w="1571" w:type="dxa"/>
            <w:tcBorders>
              <w:right w:val="single" w:sz="12" w:space="0" w:color="auto"/>
            </w:tcBorders>
          </w:tcPr>
          <w:p w14:paraId="124DB14A" w14:textId="77777777" w:rsidR="006B53EE" w:rsidRPr="00A109C1" w:rsidRDefault="006B53EE" w:rsidP="00C40607">
            <w:pPr>
              <w:spacing w:before="60" w:after="60"/>
            </w:pPr>
            <w:r w:rsidRPr="00A109C1">
              <w:t>Unit Number</w:t>
            </w: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9972D76" w14:textId="087FF395" w:rsidR="006B53EE" w:rsidRPr="007961AE" w:rsidRDefault="006B53EE" w:rsidP="00C4060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150" w:type="dxa"/>
            <w:gridSpan w:val="2"/>
            <w:tcBorders>
              <w:left w:val="single" w:sz="12" w:space="0" w:color="auto"/>
            </w:tcBorders>
          </w:tcPr>
          <w:p w14:paraId="47B7EFF1" w14:textId="77777777" w:rsidR="006B53EE" w:rsidRPr="00A109C1" w:rsidRDefault="006B53EE" w:rsidP="00C40607">
            <w:pPr>
              <w:spacing w:before="60" w:after="60"/>
            </w:pPr>
            <w:r w:rsidRPr="00A109C1">
              <w:rPr>
                <w:rFonts w:cstheme="minorHAnsi"/>
                <w:szCs w:val="24"/>
              </w:rPr>
              <w:t>Street Address</w:t>
            </w:r>
          </w:p>
        </w:tc>
        <w:tc>
          <w:tcPr>
            <w:tcW w:w="2217" w:type="dxa"/>
            <w:gridSpan w:val="2"/>
          </w:tcPr>
          <w:p w14:paraId="767CD5DA" w14:textId="77777777" w:rsidR="006B53EE" w:rsidRPr="007961AE" w:rsidRDefault="006B53EE" w:rsidP="00C40607">
            <w:pPr>
              <w:spacing w:before="60" w:after="60"/>
              <w:rPr>
                <w:b/>
                <w:bCs/>
              </w:rPr>
            </w:pPr>
            <w:r w:rsidRPr="007961AE">
              <w:rPr>
                <w:b/>
                <w:bCs/>
              </w:rPr>
              <w:t xml:space="preserve">20 </w:t>
            </w:r>
            <w:proofErr w:type="spellStart"/>
            <w:r w:rsidRPr="007961AE">
              <w:rPr>
                <w:b/>
                <w:bCs/>
              </w:rPr>
              <w:t>Illawong</w:t>
            </w:r>
            <w:proofErr w:type="spellEnd"/>
            <w:r w:rsidRPr="007961AE">
              <w:rPr>
                <w:b/>
                <w:bCs/>
              </w:rPr>
              <w:t xml:space="preserve"> Avenue</w:t>
            </w:r>
          </w:p>
        </w:tc>
      </w:tr>
      <w:tr w:rsidR="006B53EE" w:rsidRPr="00A109C1" w14:paraId="40AB6468" w14:textId="77777777" w:rsidTr="00C40607">
        <w:tc>
          <w:tcPr>
            <w:tcW w:w="2535" w:type="dxa"/>
          </w:tcPr>
          <w:p w14:paraId="5BEC92BC" w14:textId="77777777" w:rsidR="006B53EE" w:rsidRPr="00A109C1" w:rsidRDefault="006B53EE" w:rsidP="00C4060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Cs w:val="24"/>
              </w:rPr>
            </w:pPr>
            <w:r w:rsidRPr="00A109C1">
              <w:rPr>
                <w:rFonts w:cstheme="minorHAnsi"/>
                <w:szCs w:val="24"/>
              </w:rPr>
              <w:t>Suburb</w:t>
            </w:r>
          </w:p>
        </w:tc>
        <w:tc>
          <w:tcPr>
            <w:tcW w:w="2114" w:type="dxa"/>
            <w:gridSpan w:val="2"/>
          </w:tcPr>
          <w:p w14:paraId="1DC61E73" w14:textId="77777777" w:rsidR="006B53EE" w:rsidRPr="007961AE" w:rsidRDefault="006B53EE" w:rsidP="00C40607">
            <w:pPr>
              <w:spacing w:before="60" w:after="60"/>
              <w:rPr>
                <w:b/>
                <w:bCs/>
              </w:rPr>
            </w:pPr>
            <w:r w:rsidRPr="007961AE">
              <w:rPr>
                <w:b/>
                <w:bCs/>
              </w:rPr>
              <w:t>Tamarama</w:t>
            </w:r>
          </w:p>
        </w:tc>
        <w:tc>
          <w:tcPr>
            <w:tcW w:w="1130" w:type="dxa"/>
          </w:tcPr>
          <w:p w14:paraId="548AE7AF" w14:textId="77777777" w:rsidR="006B53EE" w:rsidRPr="00A109C1" w:rsidRDefault="006B53EE" w:rsidP="00C4060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Cs w:val="24"/>
              </w:rPr>
            </w:pPr>
            <w:r w:rsidRPr="00A109C1">
              <w:rPr>
                <w:rFonts w:cstheme="minorHAnsi"/>
                <w:szCs w:val="24"/>
              </w:rPr>
              <w:t>State</w:t>
            </w:r>
          </w:p>
        </w:tc>
        <w:tc>
          <w:tcPr>
            <w:tcW w:w="1020" w:type="dxa"/>
          </w:tcPr>
          <w:p w14:paraId="6FE71078" w14:textId="77777777" w:rsidR="006B53EE" w:rsidRPr="007961AE" w:rsidRDefault="006B53EE" w:rsidP="00C40607">
            <w:pPr>
              <w:spacing w:before="60" w:after="60"/>
              <w:rPr>
                <w:b/>
                <w:bCs/>
              </w:rPr>
            </w:pPr>
            <w:r w:rsidRPr="007961AE">
              <w:rPr>
                <w:b/>
                <w:bCs/>
              </w:rPr>
              <w:t>NSW</w:t>
            </w:r>
          </w:p>
        </w:tc>
        <w:tc>
          <w:tcPr>
            <w:tcW w:w="1134" w:type="dxa"/>
          </w:tcPr>
          <w:p w14:paraId="0E6FBB04" w14:textId="77777777" w:rsidR="006B53EE" w:rsidRPr="00A109C1" w:rsidRDefault="006B53EE" w:rsidP="00C4060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Cs w:val="24"/>
              </w:rPr>
            </w:pPr>
            <w:r w:rsidRPr="00A109C1">
              <w:rPr>
                <w:rFonts w:cstheme="minorHAnsi"/>
                <w:szCs w:val="24"/>
              </w:rPr>
              <w:t>Postcode</w:t>
            </w:r>
          </w:p>
        </w:tc>
        <w:tc>
          <w:tcPr>
            <w:tcW w:w="1083" w:type="dxa"/>
          </w:tcPr>
          <w:p w14:paraId="6F663FD3" w14:textId="77777777" w:rsidR="006B53EE" w:rsidRPr="007961AE" w:rsidRDefault="006B53EE" w:rsidP="00C40607">
            <w:pPr>
              <w:spacing w:before="60" w:after="60"/>
              <w:rPr>
                <w:b/>
                <w:bCs/>
              </w:rPr>
            </w:pPr>
            <w:r w:rsidRPr="007961AE">
              <w:rPr>
                <w:b/>
                <w:bCs/>
              </w:rPr>
              <w:t>2026</w:t>
            </w:r>
          </w:p>
        </w:tc>
      </w:tr>
      <w:tr w:rsidR="006B53EE" w:rsidRPr="00A109C1" w14:paraId="2EE090F9" w14:textId="77777777" w:rsidTr="00C40607">
        <w:tc>
          <w:tcPr>
            <w:tcW w:w="2535" w:type="dxa"/>
          </w:tcPr>
          <w:p w14:paraId="0A37D335" w14:textId="77777777" w:rsidR="006B53EE" w:rsidRPr="00A109C1" w:rsidRDefault="006B53EE" w:rsidP="00C4060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Cs w:val="24"/>
              </w:rPr>
            </w:pPr>
            <w:r w:rsidRPr="00A109C1">
              <w:rPr>
                <w:rFonts w:cstheme="minorHAnsi"/>
                <w:szCs w:val="24"/>
              </w:rPr>
              <w:t>Description of work</w:t>
            </w:r>
          </w:p>
        </w:tc>
        <w:tc>
          <w:tcPr>
            <w:tcW w:w="6481" w:type="dxa"/>
            <w:gridSpan w:val="6"/>
          </w:tcPr>
          <w:p w14:paraId="1AAE6189" w14:textId="553BCAC1" w:rsidR="006B53EE" w:rsidRPr="007961AE" w:rsidRDefault="00BF7D8C" w:rsidP="00C40607">
            <w:pPr>
              <w:spacing w:before="60" w:after="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Installation of Air Conditioner</w:t>
            </w:r>
          </w:p>
        </w:tc>
      </w:tr>
      <w:tr w:rsidR="00C43731" w:rsidRPr="00A109C1" w14:paraId="19D0F879" w14:textId="77777777" w:rsidTr="00C40607">
        <w:tc>
          <w:tcPr>
            <w:tcW w:w="2535" w:type="dxa"/>
          </w:tcPr>
          <w:p w14:paraId="37C2EE9C" w14:textId="18E1724F" w:rsidR="00C43731" w:rsidRPr="00A109C1" w:rsidRDefault="00C43731" w:rsidP="00C4060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Owner Name</w:t>
            </w:r>
          </w:p>
        </w:tc>
        <w:tc>
          <w:tcPr>
            <w:tcW w:w="6481" w:type="dxa"/>
            <w:gridSpan w:val="6"/>
          </w:tcPr>
          <w:p w14:paraId="4C48A439" w14:textId="77777777" w:rsidR="00C43731" w:rsidRDefault="00C43731" w:rsidP="00C40607">
            <w:pPr>
              <w:spacing w:before="60" w:after="60"/>
              <w:rPr>
                <w:b/>
                <w:bCs/>
                <w:szCs w:val="24"/>
              </w:rPr>
            </w:pPr>
          </w:p>
        </w:tc>
      </w:tr>
    </w:tbl>
    <w:p w14:paraId="00C3C22D" w14:textId="77777777" w:rsidR="000831BE" w:rsidRDefault="000831BE" w:rsidP="00383A79"/>
    <w:p w14:paraId="1D1A6DA2" w14:textId="752A1B3E" w:rsidR="00793E44" w:rsidRDefault="00793E44" w:rsidP="00F63312">
      <w:r>
        <w:t>O</w:t>
      </w:r>
      <w:r w:rsidRPr="00FE6D1D">
        <w:t xml:space="preserve">wners may </w:t>
      </w:r>
      <w:r>
        <w:t>install a</w:t>
      </w:r>
      <w:r w:rsidRPr="00FE6D1D">
        <w:t xml:space="preserve"> split system air conditioning </w:t>
      </w:r>
      <w:r w:rsidR="00C43801">
        <w:t>if they meet the</w:t>
      </w:r>
      <w:r>
        <w:t xml:space="preserve"> </w:t>
      </w:r>
      <w:r w:rsidRPr="00FE6D1D">
        <w:t>conditions of consent to ensure any split system air conditioner system is energy efficient, correctly installed by licensed, insured and competent persons, are adequate</w:t>
      </w:r>
      <w:r w:rsidR="00682A3D">
        <w:t>ly</w:t>
      </w:r>
      <w:r w:rsidRPr="00FE6D1D">
        <w:t xml:space="preserve"> plumbed, the external compressor is in the correct location and that owners are </w:t>
      </w:r>
      <w:r w:rsidR="00682A3D">
        <w:t>responsible</w:t>
      </w:r>
      <w:r w:rsidRPr="00FE6D1D">
        <w:t xml:space="preserve"> for these works</w:t>
      </w:r>
      <w:r w:rsidR="00682A3D">
        <w:t xml:space="preserve">, </w:t>
      </w:r>
      <w:r w:rsidRPr="00FE6D1D">
        <w:t>future repair, maintenance and replacement costs.</w:t>
      </w:r>
    </w:p>
    <w:p w14:paraId="25E8F0F9" w14:textId="77777777" w:rsidR="00793E44" w:rsidRDefault="00793E44" w:rsidP="00383A79"/>
    <w:p w14:paraId="00C3C23A" w14:textId="334F3448" w:rsidR="00383A79" w:rsidRPr="008074C5" w:rsidRDefault="008074C5" w:rsidP="00A53FE2">
      <w:pPr>
        <w:rPr>
          <w:i/>
          <w:iCs/>
        </w:rPr>
      </w:pPr>
      <w:r>
        <w:rPr>
          <w:i/>
          <w:iCs/>
        </w:rPr>
        <w:t xml:space="preserve">Details of the </w:t>
      </w:r>
      <w:r w:rsidRPr="008074C5">
        <w:rPr>
          <w:i/>
          <w:iCs/>
        </w:rPr>
        <w:t>Split System Air Conditioner</w:t>
      </w:r>
      <w:r w:rsidR="00F63312">
        <w:rPr>
          <w:i/>
          <w:iCs/>
        </w:rPr>
        <w:t xml:space="preserve"> and Cover</w:t>
      </w:r>
      <w:r>
        <w:rPr>
          <w:i/>
          <w:iCs/>
        </w:rPr>
        <w:t xml:space="preserve"> Installed</w:t>
      </w:r>
    </w:p>
    <w:p w14:paraId="474B8857" w14:textId="77777777" w:rsidR="00BF7D8C" w:rsidRDefault="00BF7D8C" w:rsidP="00A53F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792"/>
      </w:tblGrid>
      <w:tr w:rsidR="00DC6EA1" w14:paraId="520301D4" w14:textId="77777777" w:rsidTr="00E209C2">
        <w:tc>
          <w:tcPr>
            <w:tcW w:w="4531" w:type="dxa"/>
          </w:tcPr>
          <w:p w14:paraId="7362C72B" w14:textId="70613992" w:rsidR="00DC6EA1" w:rsidRDefault="00DC6EA1" w:rsidP="00A53FE2">
            <w:r w:rsidRPr="00BA200C">
              <w:t>Brand</w:t>
            </w:r>
          </w:p>
        </w:tc>
        <w:tc>
          <w:tcPr>
            <w:tcW w:w="4792" w:type="dxa"/>
          </w:tcPr>
          <w:p w14:paraId="2F7FB9AE" w14:textId="77777777" w:rsidR="00DC6EA1" w:rsidRDefault="00DC6EA1" w:rsidP="00A53FE2"/>
        </w:tc>
      </w:tr>
      <w:tr w:rsidR="00DC6EA1" w14:paraId="055F56AB" w14:textId="77777777" w:rsidTr="00E209C2">
        <w:tc>
          <w:tcPr>
            <w:tcW w:w="4531" w:type="dxa"/>
          </w:tcPr>
          <w:p w14:paraId="586A1601" w14:textId="719EA473" w:rsidR="00DC6EA1" w:rsidRDefault="00DC6EA1" w:rsidP="00A53FE2">
            <w:r w:rsidRPr="00BA200C">
              <w:t>Model</w:t>
            </w:r>
          </w:p>
        </w:tc>
        <w:tc>
          <w:tcPr>
            <w:tcW w:w="4792" w:type="dxa"/>
          </w:tcPr>
          <w:p w14:paraId="78DB0518" w14:textId="77777777" w:rsidR="00DC6EA1" w:rsidRDefault="00DC6EA1" w:rsidP="00A53FE2"/>
        </w:tc>
      </w:tr>
      <w:tr w:rsidR="00DC6EA1" w14:paraId="663EFCE1" w14:textId="77777777" w:rsidTr="00E209C2">
        <w:tc>
          <w:tcPr>
            <w:tcW w:w="4531" w:type="dxa"/>
          </w:tcPr>
          <w:p w14:paraId="358C95CB" w14:textId="7B6A1888" w:rsidR="00DC6EA1" w:rsidRDefault="00DC6EA1" w:rsidP="00A53FE2">
            <w:r w:rsidRPr="00BA200C">
              <w:t>Colour</w:t>
            </w:r>
            <w:r w:rsidR="00EF02C9">
              <w:t xml:space="preserve"> (off white)</w:t>
            </w:r>
          </w:p>
        </w:tc>
        <w:tc>
          <w:tcPr>
            <w:tcW w:w="4792" w:type="dxa"/>
          </w:tcPr>
          <w:p w14:paraId="6D5B6502" w14:textId="77777777" w:rsidR="00DC6EA1" w:rsidRDefault="00DC6EA1" w:rsidP="00A53FE2"/>
        </w:tc>
      </w:tr>
      <w:tr w:rsidR="00DC6EA1" w14:paraId="3F0E284D" w14:textId="77777777" w:rsidTr="00E209C2">
        <w:tc>
          <w:tcPr>
            <w:tcW w:w="4531" w:type="dxa"/>
          </w:tcPr>
          <w:p w14:paraId="19782705" w14:textId="741D16F1" w:rsidR="00DC6EA1" w:rsidRDefault="00DC6EA1" w:rsidP="00A53FE2">
            <w:r w:rsidRPr="00BA200C">
              <w:t>Dimension</w:t>
            </w:r>
          </w:p>
        </w:tc>
        <w:tc>
          <w:tcPr>
            <w:tcW w:w="4792" w:type="dxa"/>
          </w:tcPr>
          <w:p w14:paraId="317DB825" w14:textId="77777777" w:rsidR="00DC6EA1" w:rsidRDefault="00DC6EA1" w:rsidP="00A53FE2"/>
        </w:tc>
      </w:tr>
      <w:tr w:rsidR="00DC6EA1" w14:paraId="7834F53B" w14:textId="77777777" w:rsidTr="00E209C2">
        <w:tc>
          <w:tcPr>
            <w:tcW w:w="4531" w:type="dxa"/>
          </w:tcPr>
          <w:p w14:paraId="1D2CE90B" w14:textId="6CC47C19" w:rsidR="00DC6EA1" w:rsidRDefault="00DC6EA1" w:rsidP="00A53FE2">
            <w:r w:rsidRPr="00BA200C">
              <w:t>Energy Rating</w:t>
            </w:r>
            <w:r w:rsidR="00E209C2">
              <w:t xml:space="preserve"> </w:t>
            </w:r>
            <w:r w:rsidR="00E209C2">
              <w:br/>
              <w:t>(</w:t>
            </w:r>
            <w:r w:rsidR="00E209C2" w:rsidRPr="00E866C2">
              <w:t>minimum of a 4-star rating</w:t>
            </w:r>
            <w:r w:rsidR="00E209C2">
              <w:t>)</w:t>
            </w:r>
          </w:p>
        </w:tc>
        <w:tc>
          <w:tcPr>
            <w:tcW w:w="4792" w:type="dxa"/>
          </w:tcPr>
          <w:p w14:paraId="5EF50105" w14:textId="77777777" w:rsidR="00DC6EA1" w:rsidRDefault="00DC6EA1" w:rsidP="00A53FE2"/>
        </w:tc>
      </w:tr>
      <w:tr w:rsidR="00DC6EA1" w14:paraId="1274AC11" w14:textId="77777777" w:rsidTr="00E209C2">
        <w:tc>
          <w:tcPr>
            <w:tcW w:w="4531" w:type="dxa"/>
          </w:tcPr>
          <w:p w14:paraId="2EF8ED4E" w14:textId="37A69AD3" w:rsidR="00DC6EA1" w:rsidRPr="00BA200C" w:rsidRDefault="00DC6EA1" w:rsidP="00A53FE2">
            <w:r w:rsidRPr="00BA200C">
              <w:t>Consumption</w:t>
            </w:r>
          </w:p>
        </w:tc>
        <w:tc>
          <w:tcPr>
            <w:tcW w:w="4792" w:type="dxa"/>
          </w:tcPr>
          <w:p w14:paraId="1EB4A041" w14:textId="77777777" w:rsidR="00DC6EA1" w:rsidRDefault="00DC6EA1" w:rsidP="00A53FE2"/>
        </w:tc>
      </w:tr>
      <w:tr w:rsidR="00DC6EA1" w14:paraId="341A8326" w14:textId="77777777" w:rsidTr="00E209C2">
        <w:tc>
          <w:tcPr>
            <w:tcW w:w="4531" w:type="dxa"/>
          </w:tcPr>
          <w:p w14:paraId="7FC4BB7B" w14:textId="65F54DB4" w:rsidR="00DC6EA1" w:rsidRPr="00BA200C" w:rsidRDefault="00DB7BCC" w:rsidP="00A53FE2">
            <w:r>
              <w:t>dB Rating</w:t>
            </w:r>
          </w:p>
        </w:tc>
        <w:tc>
          <w:tcPr>
            <w:tcW w:w="4792" w:type="dxa"/>
          </w:tcPr>
          <w:p w14:paraId="39595B90" w14:textId="77777777" w:rsidR="00DC6EA1" w:rsidRDefault="00DC6EA1" w:rsidP="00A53FE2"/>
        </w:tc>
      </w:tr>
      <w:tr w:rsidR="00DB7BCC" w14:paraId="77D4CCF2" w14:textId="77777777" w:rsidTr="00E209C2">
        <w:tc>
          <w:tcPr>
            <w:tcW w:w="4531" w:type="dxa"/>
          </w:tcPr>
          <w:p w14:paraId="6F9F0673" w14:textId="6BB09FD9" w:rsidR="00DB7BCC" w:rsidRDefault="003F6BE9" w:rsidP="00A53FE2">
            <w:r>
              <w:t>Air Conditioner Cover</w:t>
            </w:r>
          </w:p>
        </w:tc>
        <w:tc>
          <w:tcPr>
            <w:tcW w:w="4792" w:type="dxa"/>
          </w:tcPr>
          <w:p w14:paraId="42C76E07" w14:textId="77777777" w:rsidR="00DB7BCC" w:rsidRDefault="00DB7BCC" w:rsidP="00A53FE2"/>
        </w:tc>
      </w:tr>
    </w:tbl>
    <w:p w14:paraId="020F7907" w14:textId="77777777" w:rsidR="00BF7D8C" w:rsidRDefault="00BF7D8C" w:rsidP="00A53FE2"/>
    <w:p w14:paraId="19971D2D" w14:textId="77777777" w:rsidR="00BC013C" w:rsidRDefault="00BC013C" w:rsidP="00A53FE2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416"/>
        <w:gridCol w:w="5360"/>
      </w:tblGrid>
      <w:tr w:rsidR="00BA200C" w:rsidRPr="00BA200C" w14:paraId="2330B717" w14:textId="77777777" w:rsidTr="00BA200C">
        <w:tc>
          <w:tcPr>
            <w:tcW w:w="9776" w:type="dxa"/>
            <w:gridSpan w:val="2"/>
          </w:tcPr>
          <w:p w14:paraId="48D4B501" w14:textId="00956C5A" w:rsidR="00BA200C" w:rsidRPr="00BA200C" w:rsidRDefault="003A46A9" w:rsidP="00C13D12">
            <w:r>
              <w:t>Please a</w:t>
            </w:r>
            <w:r w:rsidR="007225D7">
              <w:t>ttach a</w:t>
            </w:r>
            <w:r w:rsidR="00BA200C" w:rsidRPr="00BA200C">
              <w:t xml:space="preserve"> plan to scale </w:t>
            </w:r>
            <w:r w:rsidR="007225D7">
              <w:t xml:space="preserve">(or a photograph) </w:t>
            </w:r>
            <w:r w:rsidR="00BA200C" w:rsidRPr="00BA200C">
              <w:t xml:space="preserve">showing the Air Conditioning </w:t>
            </w:r>
            <w:r w:rsidR="003E2A78" w:rsidRPr="00B2623E">
              <w:t>is</w:t>
            </w:r>
            <w:r w:rsidR="003E2A78">
              <w:rPr>
                <w:i/>
                <w:iCs/>
              </w:rPr>
              <w:t xml:space="preserve"> </w:t>
            </w:r>
            <w:r w:rsidR="003E2A78" w:rsidRPr="00BA200C">
              <w:t>located on the exclusive use space to the West, directly adjacent to the lot it serves</w:t>
            </w:r>
            <w:proofErr w:type="gramStart"/>
            <w:r w:rsidR="00B2623E">
              <w:t xml:space="preserve">.  </w:t>
            </w:r>
            <w:proofErr w:type="gramEnd"/>
            <w:r w:rsidR="008074C5">
              <w:t>E</w:t>
            </w:r>
            <w:r w:rsidR="008074C5" w:rsidRPr="00BA200C">
              <w:t xml:space="preserve">xternal compressor unit </w:t>
            </w:r>
            <w:r w:rsidR="008074C5">
              <w:t>is</w:t>
            </w:r>
            <w:r w:rsidR="008074C5" w:rsidRPr="00BA200C">
              <w:t xml:space="preserve"> </w:t>
            </w:r>
            <w:r w:rsidR="008074C5">
              <w:t xml:space="preserve">to be </w:t>
            </w:r>
            <w:r w:rsidR="008074C5" w:rsidRPr="00BA200C">
              <w:t>screened no higher than the western balustrade</w:t>
            </w:r>
            <w:r w:rsidR="00F63312">
              <w:t>.</w:t>
            </w:r>
          </w:p>
        </w:tc>
      </w:tr>
      <w:tr w:rsidR="00125A80" w14:paraId="224F568E" w14:textId="77777777" w:rsidTr="00125A80">
        <w:trPr>
          <w:trHeight w:val="3402"/>
        </w:trPr>
        <w:tc>
          <w:tcPr>
            <w:tcW w:w="4390" w:type="dxa"/>
          </w:tcPr>
          <w:p w14:paraId="7EC4AF4C" w14:textId="77777777" w:rsidR="00125A80" w:rsidRPr="00BA200C" w:rsidRDefault="00125A80" w:rsidP="003E3AE0">
            <w:r w:rsidRPr="003E3AE0">
              <w:drawing>
                <wp:anchor distT="0" distB="0" distL="114300" distR="114300" simplePos="0" relativeHeight="251663360" behindDoc="1" locked="0" layoutInCell="1" allowOverlap="1" wp14:anchorId="7E43CE57" wp14:editId="6B7846F7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518795</wp:posOffset>
                  </wp:positionV>
                  <wp:extent cx="2667000" cy="1213485"/>
                  <wp:effectExtent l="0" t="0" r="0" b="5715"/>
                  <wp:wrapTight wrapText="bothSides">
                    <wp:wrapPolygon edited="0">
                      <wp:start x="0" y="0"/>
                      <wp:lineTo x="0" y="21363"/>
                      <wp:lineTo x="21446" y="21363"/>
                      <wp:lineTo x="21446" y="0"/>
                      <wp:lineTo x="0" y="0"/>
                    </wp:wrapPolygon>
                  </wp:wrapTight>
                  <wp:docPr id="1" name="Picture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5"/>
                          </pic:cNvPr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21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3AE0">
              <w:t xml:space="preserve"> </w:t>
            </w:r>
          </w:p>
        </w:tc>
        <w:tc>
          <w:tcPr>
            <w:tcW w:w="5386" w:type="dxa"/>
          </w:tcPr>
          <w:p w14:paraId="32A29588" w14:textId="7C9517F3" w:rsidR="00125A80" w:rsidRPr="00BA200C" w:rsidRDefault="00125A80" w:rsidP="003E3AE0"/>
        </w:tc>
      </w:tr>
    </w:tbl>
    <w:p w14:paraId="11826365" w14:textId="77777777" w:rsidR="00BF7D8C" w:rsidRDefault="00BF7D8C" w:rsidP="00A53FE2"/>
    <w:p w14:paraId="6C08A7DD" w14:textId="77777777" w:rsidR="00801A63" w:rsidRPr="00F63312" w:rsidRDefault="00801A63" w:rsidP="00801A63">
      <w:pPr>
        <w:rPr>
          <w:i/>
          <w:iCs/>
        </w:rPr>
      </w:pPr>
      <w:r w:rsidRPr="00F63312">
        <w:rPr>
          <w:i/>
          <w:iCs/>
        </w:rPr>
        <w:t>I, the undersigned, certify that:</w:t>
      </w:r>
    </w:p>
    <w:p w14:paraId="231CAF90" w14:textId="77777777" w:rsidR="00801A63" w:rsidRPr="00383A79" w:rsidRDefault="00801A63" w:rsidP="00801A63"/>
    <w:p w14:paraId="1E87FEE8" w14:textId="77777777" w:rsidR="00801A63" w:rsidRDefault="00801A63" w:rsidP="00801A63">
      <w:r w:rsidRPr="00383A79">
        <w:t xml:space="preserve">These work/services </w:t>
      </w:r>
      <w:r>
        <w:t xml:space="preserve">described </w:t>
      </w:r>
      <w:r w:rsidRPr="00383A79">
        <w:t>have been inspected</w:t>
      </w:r>
      <w:r>
        <w:t xml:space="preserve"> and</w:t>
      </w:r>
      <w:r w:rsidRPr="00383A79">
        <w:t xml:space="preserve"> assessed to perform in accordance with</w:t>
      </w:r>
      <w:r>
        <w:t xml:space="preserve"> </w:t>
      </w:r>
      <w:r w:rsidRPr="006A55D6">
        <w:rPr>
          <w:rFonts w:cstheme="minorHAnsi"/>
          <w:szCs w:val="24"/>
        </w:rPr>
        <w:t xml:space="preserve">the </w:t>
      </w:r>
      <w:r w:rsidRPr="006A55D6">
        <w:t xml:space="preserve">provisions of the Building Code of Australia, the relevant Australian Standards and </w:t>
      </w:r>
      <w:r>
        <w:t xml:space="preserve">all </w:t>
      </w:r>
      <w:r w:rsidRPr="006A55D6">
        <w:t>other standa</w:t>
      </w:r>
      <w:r w:rsidRPr="006A55D6">
        <w:rPr>
          <w:rFonts w:cstheme="minorHAnsi"/>
          <w:szCs w:val="24"/>
        </w:rPr>
        <w:t>rd</w:t>
      </w:r>
      <w:r>
        <w:rPr>
          <w:rFonts w:cstheme="minorHAnsi"/>
          <w:szCs w:val="24"/>
        </w:rPr>
        <w:t>s</w:t>
      </w:r>
      <w:r w:rsidRPr="006A55D6">
        <w:rPr>
          <w:rFonts w:cstheme="minorHAnsi"/>
          <w:szCs w:val="24"/>
        </w:rPr>
        <w:t xml:space="preserve"> of </w:t>
      </w:r>
      <w:r w:rsidRPr="00383A79">
        <w:t xml:space="preserve">performance </w:t>
      </w:r>
      <w:r>
        <w:t>required for plumbing work</w:t>
      </w:r>
      <w:r w:rsidRPr="00383A79">
        <w:t>.</w:t>
      </w:r>
    </w:p>
    <w:p w14:paraId="6E662724" w14:textId="77777777" w:rsidR="006851FB" w:rsidRDefault="006851FB" w:rsidP="00A53FE2"/>
    <w:p w14:paraId="3A342ADC" w14:textId="06B3ED9C" w:rsidR="00BB5BB1" w:rsidRDefault="00F46E87" w:rsidP="00BB5BB1">
      <w:pPr>
        <w:rPr>
          <w:rFonts w:cstheme="minorHAnsi"/>
          <w:szCs w:val="24"/>
        </w:rPr>
      </w:pPr>
      <w:r>
        <w:t xml:space="preserve">In addition, </w:t>
      </w:r>
      <w:r w:rsidR="00BB5BB1" w:rsidRPr="00383A79">
        <w:t>I certify that I am an appropriately qualified and competent person practicing in the relevant area of work. I have</w:t>
      </w:r>
      <w:r w:rsidR="00BB5BB1">
        <w:t xml:space="preserve"> </w:t>
      </w:r>
      <w:r w:rsidR="00BB5BB1" w:rsidRPr="00383A79">
        <w:t xml:space="preserve">recognised relevant experience </w:t>
      </w:r>
      <w:proofErr w:type="gramStart"/>
      <w:r w:rsidR="00BB5BB1" w:rsidRPr="00383A79">
        <w:t>in the area of</w:t>
      </w:r>
      <w:proofErr w:type="gramEnd"/>
      <w:r w:rsidR="00BB5BB1" w:rsidRPr="00383A79">
        <w:t xml:space="preserve"> work being certified. My company is holding </w:t>
      </w:r>
      <w:r w:rsidR="00BB5BB1">
        <w:t xml:space="preserve">the </w:t>
      </w:r>
      <w:r w:rsidR="00BB5BB1" w:rsidRPr="00383A79">
        <w:t xml:space="preserve">appropriate </w:t>
      </w:r>
      <w:r w:rsidR="00BB5BB1">
        <w:t xml:space="preserve">and </w:t>
      </w:r>
      <w:r w:rsidR="00BB5BB1" w:rsidRPr="00383A79">
        <w:t>current</w:t>
      </w:r>
      <w:r w:rsidR="00BB5BB1">
        <w:t xml:space="preserve"> </w:t>
      </w:r>
      <w:r w:rsidR="00BB5BB1" w:rsidRPr="00383A79">
        <w:t>insurance policy to the satisfaction of the building owner or the principal authorising the installation work being</w:t>
      </w:r>
      <w:r w:rsidR="00BB5BB1">
        <w:t xml:space="preserve"> </w:t>
      </w:r>
      <w:r w:rsidR="00BB5BB1" w:rsidRPr="00383A79">
        <w:rPr>
          <w:rFonts w:cstheme="minorHAnsi"/>
          <w:szCs w:val="24"/>
        </w:rPr>
        <w:t>certified.</w:t>
      </w:r>
    </w:p>
    <w:p w14:paraId="7E5D0F1D" w14:textId="77777777" w:rsidR="00BB5BB1" w:rsidRDefault="00BB5BB1" w:rsidP="00BB5BB1">
      <w:pPr>
        <w:autoSpaceDE w:val="0"/>
        <w:autoSpaceDN w:val="0"/>
        <w:adjustRightInd w:val="0"/>
        <w:rPr>
          <w:b/>
        </w:rPr>
      </w:pPr>
    </w:p>
    <w:p w14:paraId="3A2C11F7" w14:textId="17617461" w:rsidR="003D1589" w:rsidRDefault="003D1589" w:rsidP="003D15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97B2B7" wp14:editId="5A67AF47">
                <wp:simplePos x="0" y="0"/>
                <wp:positionH relativeFrom="column">
                  <wp:posOffset>-190500</wp:posOffset>
                </wp:positionH>
                <wp:positionV relativeFrom="paragraph">
                  <wp:posOffset>89535</wp:posOffset>
                </wp:positionV>
                <wp:extent cx="6197600" cy="173355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1733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0CC95" id="Rectangle 2" o:spid="_x0000_s1026" style="position:absolute;margin-left:-15pt;margin-top:7.05pt;width:488pt;height:136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0YggIAAIYFAAAOAAAAZHJzL2Uyb0RvYy54bWysVEtv2zAMvg/YfxB0Xx2nTR9BnSJI0WFA&#10;1xZrh55VWYoFSKImKXGyXz9Kdpygjx2GXWyJj4/kJ5KXVxujyVr4oMBWtDwaUSIsh1rZZUV/Pt18&#10;OackRGZrpsGKim5FoFezz58uWzcVY2hA18ITBLFh2rqKNjG6aVEE3gjDwhE4YVEpwRsW8eqXRe1Z&#10;i+hGF+PR6LRowdfOAxchoPS6U9JZxpdS8HgvZRCR6IpibjF/ff6+pG8xu2TTpWeuUbxPg/1DFoYp&#10;i0EHqGsWGVl59QbKKO4hgIxHHEwBUioucg1YTTl6Vc1jw5zItSA5wQ00hf8Hy+/Wj+7BIw2tC9OA&#10;x1TFRnqT/pgf2WSytgNZYhMJR+FpeXF2OkJOOerKs+PjySTTWezdnQ/xqwBD0qGiHl8jk8TWtyFi&#10;SDTdmaRoAbSqb5TW+ZI6QCy0J2uGb8c4FzaW2V2vzHeoOzn2AOaQXxHF+Nad+HwnxhC5lxJSDngQ&#10;pNiXnE9xq0UKre0PIYmqschxDjggvM0lNKwWnXjyYcwMmJAlFjdgd8V8gN2x09snV5GbeXAe/S2x&#10;znnwyJHBxsHZKAv+PQCNDPeRO3uk7ICadHyBevvgiYdulILjNwpf95aF+MA8zg52BO6DeI8fqaGt&#10;KPQnShrwv9+TJ3tsadRS0uIsVjT8WjEvKNHfLDb7RXlykoY3X04mZ2O8+EPNy6HGrswCsGVK3DyO&#10;52Oyj3p3lB7MM66NeYqKKmY5xq4oj353WcRuR+Di4WI+z2Y4sI7FW/voeAJPrKbufdo8M+/6Fo84&#10;HXewm1s2fdXpnW3ytDBfRZAqj8Ge155vHPbcrP1iStvk8J6t9utz9gcAAP//AwBQSwMEFAAGAAgA&#10;AAAhAAQEWbzgAAAACgEAAA8AAABkcnMvZG93bnJldi54bWxMj8FOwzAQRO9I/IO1SFxQ67iUUNI4&#10;VajEgUMPLfmAbewmEfE6xG4b/p7lBMedGc2+yTeT68XFjqHzpEHNExCWam86ajRUH2+zFYgQkQz2&#10;nqyGbxtgU9ze5JgZf6W9vRxiI7iEQoYa2hiHTMpQt9ZhmPvBEnsnPzqMfI6NNCNeudz1cpEkqXTY&#10;EX9ocbDb1tafh7PTsH1XT1X6tVPlaxkfKofNfkhLre/vpnINItop/oXhF5/RoWCmoz+TCaLXMHtM&#10;eEtkY6lAcOBlmbJw1LBYPSuQRS7/Tyh+AAAA//8DAFBLAQItABQABgAIAAAAIQC2gziS/gAAAOEB&#10;AAATAAAAAAAAAAAAAAAAAAAAAABbQ29udGVudF9UeXBlc10ueG1sUEsBAi0AFAAGAAgAAAAhADj9&#10;If/WAAAAlAEAAAsAAAAAAAAAAAAAAAAALwEAAF9yZWxzLy5yZWxzUEsBAi0AFAAGAAgAAAAhAA9R&#10;/RiCAgAAhgUAAA4AAAAAAAAAAAAAAAAALgIAAGRycy9lMm9Eb2MueG1sUEsBAi0AFAAGAAgAAAAh&#10;AAQEWbzgAAAACgEAAA8AAAAAAAAAAAAAAAAA3AQAAGRycy9kb3ducmV2LnhtbFBLBQYAAAAABAAE&#10;APMAAADpBQAAAAA=&#10;" fillcolor="#deeaf6 [660]" strokecolor="#1f4d78 [1604]" strokeweight="1pt"/>
            </w:pict>
          </mc:Fallback>
        </mc:AlternateContent>
      </w:r>
    </w:p>
    <w:p w14:paraId="47B9F4FD" w14:textId="0DF2A1FE" w:rsidR="003D1589" w:rsidRPr="002F70CC" w:rsidRDefault="003D1589" w:rsidP="003D1589">
      <w:pPr>
        <w:spacing w:after="120"/>
        <w:rPr>
          <w:b/>
        </w:rPr>
      </w:pPr>
      <w:r w:rsidRPr="002F70CC">
        <w:rPr>
          <w:b/>
        </w:rPr>
        <w:t>The following details must be provided in full: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2"/>
        <w:gridCol w:w="2928"/>
        <w:gridCol w:w="1417"/>
        <w:gridCol w:w="2643"/>
      </w:tblGrid>
      <w:tr w:rsidR="003D1589" w14:paraId="328BB131" w14:textId="77777777" w:rsidTr="001935D6">
        <w:trPr>
          <w:trHeight w:val="454"/>
        </w:trPr>
        <w:tc>
          <w:tcPr>
            <w:tcW w:w="2032" w:type="dxa"/>
            <w:vAlign w:val="center"/>
          </w:tcPr>
          <w:p w14:paraId="43F879F5" w14:textId="14BF94CB" w:rsidR="003D1589" w:rsidRDefault="003D1589" w:rsidP="001935D6">
            <w:pPr>
              <w:rPr>
                <w:rFonts w:cstheme="minorHAnsi"/>
                <w:szCs w:val="24"/>
              </w:rPr>
            </w:pPr>
            <w:r w:rsidRPr="001272E9">
              <w:rPr>
                <w:rFonts w:cstheme="minorHAnsi"/>
                <w:b/>
                <w:szCs w:val="24"/>
              </w:rPr>
              <w:t>Name</w:t>
            </w:r>
          </w:p>
        </w:tc>
        <w:tc>
          <w:tcPr>
            <w:tcW w:w="2928" w:type="dxa"/>
            <w:vAlign w:val="center"/>
          </w:tcPr>
          <w:p w14:paraId="2E6B82FF" w14:textId="1F9D4394" w:rsidR="003D1589" w:rsidRDefault="003D1589" w:rsidP="001935D6">
            <w:pPr>
              <w:rPr>
                <w:rFonts w:cstheme="minorHAnsi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D8D460D" w14:textId="09D2BE47" w:rsidR="003D1589" w:rsidRPr="001272E9" w:rsidRDefault="003D1589" w:rsidP="001935D6">
            <w:pPr>
              <w:rPr>
                <w:rFonts w:cstheme="minorHAnsi"/>
                <w:b/>
                <w:szCs w:val="24"/>
              </w:rPr>
            </w:pPr>
            <w:r w:rsidRPr="00D46C71">
              <w:rPr>
                <w:rFonts w:cstheme="minorHAnsi"/>
                <w:b/>
                <w:bCs/>
                <w:szCs w:val="24"/>
              </w:rPr>
              <w:t>Lic</w:t>
            </w:r>
            <w:r>
              <w:rPr>
                <w:rFonts w:cstheme="minorHAnsi"/>
                <w:b/>
                <w:bCs/>
                <w:szCs w:val="24"/>
              </w:rPr>
              <w:t>en</w:t>
            </w:r>
            <w:r w:rsidR="007506F8">
              <w:rPr>
                <w:rFonts w:cstheme="minorHAnsi"/>
                <w:b/>
                <w:bCs/>
                <w:szCs w:val="24"/>
              </w:rPr>
              <w:t>c</w:t>
            </w:r>
            <w:r>
              <w:rPr>
                <w:rFonts w:cstheme="minorHAnsi"/>
                <w:b/>
                <w:bCs/>
                <w:szCs w:val="24"/>
              </w:rPr>
              <w:t xml:space="preserve">e </w:t>
            </w:r>
            <w:r w:rsidRPr="00D46C71">
              <w:rPr>
                <w:rFonts w:cstheme="minorHAnsi"/>
                <w:b/>
                <w:bCs/>
                <w:szCs w:val="24"/>
              </w:rPr>
              <w:t>No</w:t>
            </w:r>
          </w:p>
        </w:tc>
        <w:tc>
          <w:tcPr>
            <w:tcW w:w="2643" w:type="dxa"/>
            <w:vAlign w:val="center"/>
          </w:tcPr>
          <w:p w14:paraId="5FC5639F" w14:textId="77777777" w:rsidR="003D1589" w:rsidRDefault="003D1589" w:rsidP="001935D6">
            <w:pPr>
              <w:rPr>
                <w:rFonts w:cstheme="minorHAnsi"/>
                <w:szCs w:val="24"/>
              </w:rPr>
            </w:pPr>
          </w:p>
        </w:tc>
      </w:tr>
      <w:tr w:rsidR="003D1589" w14:paraId="334C57EF" w14:textId="77777777" w:rsidTr="001935D6">
        <w:trPr>
          <w:trHeight w:val="454"/>
        </w:trPr>
        <w:tc>
          <w:tcPr>
            <w:tcW w:w="2032" w:type="dxa"/>
            <w:vAlign w:val="center"/>
          </w:tcPr>
          <w:p w14:paraId="341963E4" w14:textId="77777777" w:rsidR="003D1589" w:rsidRPr="001272E9" w:rsidRDefault="003D1589" w:rsidP="001935D6">
            <w:pPr>
              <w:rPr>
                <w:rFonts w:cstheme="minorHAnsi"/>
                <w:b/>
                <w:szCs w:val="24"/>
              </w:rPr>
            </w:pPr>
            <w:r w:rsidRPr="001272E9">
              <w:rPr>
                <w:rFonts w:cstheme="minorHAnsi"/>
                <w:b/>
                <w:szCs w:val="24"/>
              </w:rPr>
              <w:t>Company Name</w:t>
            </w:r>
          </w:p>
        </w:tc>
        <w:tc>
          <w:tcPr>
            <w:tcW w:w="2928" w:type="dxa"/>
            <w:vAlign w:val="center"/>
          </w:tcPr>
          <w:p w14:paraId="4D19F96B" w14:textId="51941D6C" w:rsidR="003D1589" w:rsidRDefault="003D1589" w:rsidP="001935D6">
            <w:pPr>
              <w:rPr>
                <w:rFonts w:cstheme="minorHAnsi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788264AB" w14:textId="7AA68FA8" w:rsidR="003D1589" w:rsidRDefault="003D1589" w:rsidP="001935D6">
            <w:pPr>
              <w:rPr>
                <w:rFonts w:cstheme="minorHAnsi"/>
                <w:szCs w:val="24"/>
              </w:rPr>
            </w:pPr>
            <w:r w:rsidRPr="001272E9">
              <w:rPr>
                <w:rFonts w:cstheme="minorHAnsi"/>
                <w:b/>
                <w:szCs w:val="24"/>
              </w:rPr>
              <w:t>ABN</w:t>
            </w:r>
          </w:p>
        </w:tc>
        <w:tc>
          <w:tcPr>
            <w:tcW w:w="2643" w:type="dxa"/>
            <w:vAlign w:val="center"/>
          </w:tcPr>
          <w:p w14:paraId="3D5CFC6B" w14:textId="77777777" w:rsidR="003D1589" w:rsidRPr="0014467D" w:rsidRDefault="003D1589" w:rsidP="001935D6">
            <w:pPr>
              <w:rPr>
                <w:rFonts w:cstheme="minorHAnsi"/>
                <w:szCs w:val="24"/>
              </w:rPr>
            </w:pPr>
          </w:p>
        </w:tc>
      </w:tr>
      <w:tr w:rsidR="003D1589" w14:paraId="78B0A7F0" w14:textId="77777777" w:rsidTr="001935D6">
        <w:trPr>
          <w:trHeight w:val="454"/>
        </w:trPr>
        <w:tc>
          <w:tcPr>
            <w:tcW w:w="2032" w:type="dxa"/>
            <w:vAlign w:val="center"/>
          </w:tcPr>
          <w:p w14:paraId="12D6351B" w14:textId="77777777" w:rsidR="003D1589" w:rsidRPr="001272E9" w:rsidRDefault="003D1589" w:rsidP="001935D6">
            <w:pPr>
              <w:rPr>
                <w:rFonts w:cstheme="minorHAnsi"/>
                <w:b/>
                <w:szCs w:val="24"/>
              </w:rPr>
            </w:pPr>
            <w:r w:rsidRPr="001272E9">
              <w:rPr>
                <w:rFonts w:cstheme="minorHAnsi"/>
                <w:b/>
                <w:szCs w:val="24"/>
              </w:rPr>
              <w:t>Company Address</w:t>
            </w:r>
          </w:p>
        </w:tc>
        <w:tc>
          <w:tcPr>
            <w:tcW w:w="2925" w:type="dxa"/>
            <w:vAlign w:val="center"/>
          </w:tcPr>
          <w:p w14:paraId="3EC01903" w14:textId="67F21556" w:rsidR="001935D6" w:rsidRDefault="001935D6" w:rsidP="001935D6">
            <w:pPr>
              <w:rPr>
                <w:rFonts w:cstheme="minorHAnsi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A8C5783" w14:textId="77777777" w:rsidR="003D1589" w:rsidRPr="001272E9" w:rsidRDefault="003D1589" w:rsidP="001935D6">
            <w:pPr>
              <w:rPr>
                <w:rFonts w:cstheme="minorHAnsi"/>
                <w:b/>
                <w:szCs w:val="24"/>
              </w:rPr>
            </w:pPr>
            <w:r w:rsidRPr="001272E9">
              <w:rPr>
                <w:rFonts w:cstheme="minorHAnsi"/>
                <w:b/>
                <w:szCs w:val="24"/>
              </w:rPr>
              <w:t>Phone</w:t>
            </w:r>
          </w:p>
        </w:tc>
        <w:tc>
          <w:tcPr>
            <w:tcW w:w="2643" w:type="dxa"/>
            <w:tcBorders>
              <w:left w:val="single" w:sz="4" w:space="0" w:color="auto"/>
            </w:tcBorders>
            <w:vAlign w:val="center"/>
          </w:tcPr>
          <w:p w14:paraId="25062B1C" w14:textId="77777777" w:rsidR="003D1589" w:rsidRDefault="003D1589" w:rsidP="001935D6">
            <w:pPr>
              <w:rPr>
                <w:rFonts w:cstheme="minorHAnsi"/>
                <w:szCs w:val="24"/>
              </w:rPr>
            </w:pPr>
          </w:p>
        </w:tc>
      </w:tr>
      <w:tr w:rsidR="003D1589" w14:paraId="407613D2" w14:textId="77777777" w:rsidTr="001935D6">
        <w:trPr>
          <w:trHeight w:val="454"/>
        </w:trPr>
        <w:tc>
          <w:tcPr>
            <w:tcW w:w="2032" w:type="dxa"/>
            <w:vAlign w:val="center"/>
          </w:tcPr>
          <w:p w14:paraId="2C278911" w14:textId="77777777" w:rsidR="003D1589" w:rsidRPr="001272E9" w:rsidRDefault="003D1589" w:rsidP="001935D6">
            <w:pPr>
              <w:rPr>
                <w:rFonts w:cstheme="minorHAnsi"/>
                <w:b/>
                <w:szCs w:val="24"/>
              </w:rPr>
            </w:pPr>
            <w:r w:rsidRPr="001272E9">
              <w:rPr>
                <w:rFonts w:cstheme="minorHAnsi"/>
                <w:b/>
                <w:szCs w:val="24"/>
              </w:rPr>
              <w:t>Signature</w:t>
            </w:r>
          </w:p>
        </w:tc>
        <w:tc>
          <w:tcPr>
            <w:tcW w:w="2925" w:type="dxa"/>
            <w:vAlign w:val="center"/>
          </w:tcPr>
          <w:p w14:paraId="03C213CB" w14:textId="02C067CF" w:rsidR="003D1589" w:rsidRDefault="003D1589" w:rsidP="001935D6">
            <w:pPr>
              <w:rPr>
                <w:rFonts w:cstheme="minorHAnsi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77DF237" w14:textId="77777777" w:rsidR="003D1589" w:rsidRPr="001272E9" w:rsidRDefault="003D1589" w:rsidP="001935D6">
            <w:pPr>
              <w:rPr>
                <w:rFonts w:cstheme="minorHAnsi"/>
                <w:b/>
                <w:szCs w:val="24"/>
              </w:rPr>
            </w:pPr>
            <w:r w:rsidRPr="001272E9">
              <w:rPr>
                <w:rFonts w:cstheme="minorHAnsi"/>
                <w:b/>
                <w:szCs w:val="24"/>
              </w:rPr>
              <w:t>Date</w:t>
            </w:r>
          </w:p>
        </w:tc>
        <w:tc>
          <w:tcPr>
            <w:tcW w:w="2643" w:type="dxa"/>
            <w:tcBorders>
              <w:left w:val="single" w:sz="4" w:space="0" w:color="auto"/>
            </w:tcBorders>
            <w:vAlign w:val="center"/>
          </w:tcPr>
          <w:p w14:paraId="45C20CE9" w14:textId="77777777" w:rsidR="003D1589" w:rsidRDefault="003D1589" w:rsidP="001935D6">
            <w:pPr>
              <w:rPr>
                <w:rFonts w:cstheme="minorHAnsi"/>
                <w:szCs w:val="24"/>
              </w:rPr>
            </w:pPr>
          </w:p>
        </w:tc>
      </w:tr>
    </w:tbl>
    <w:p w14:paraId="0CE33C94" w14:textId="21E83613" w:rsidR="003D1589" w:rsidRPr="00383A79" w:rsidRDefault="003D1589" w:rsidP="003D158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3"/>
          <w:szCs w:val="23"/>
        </w:rPr>
      </w:pPr>
    </w:p>
    <w:sectPr w:rsidR="003D1589" w:rsidRPr="00383A79" w:rsidSect="00C43731">
      <w:pgSz w:w="11907" w:h="23304"/>
      <w:pgMar w:top="567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B6777"/>
    <w:multiLevelType w:val="hybridMultilevel"/>
    <w:tmpl w:val="FFFC0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0734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3492622"/>
    <w:multiLevelType w:val="hybridMultilevel"/>
    <w:tmpl w:val="A11631E4"/>
    <w:lvl w:ilvl="0" w:tplc="1946ED1A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45B6F"/>
    <w:multiLevelType w:val="hybridMultilevel"/>
    <w:tmpl w:val="E990CB78"/>
    <w:lvl w:ilvl="0" w:tplc="7C5C4D1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4554E"/>
    <w:multiLevelType w:val="multilevel"/>
    <w:tmpl w:val="2B420000"/>
    <w:lvl w:ilvl="0">
      <w:start w:val="1"/>
      <w:numFmt w:val="lowerLetter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76055352">
    <w:abstractNumId w:val="1"/>
  </w:num>
  <w:num w:numId="2" w16cid:durableId="1178040702">
    <w:abstractNumId w:val="4"/>
  </w:num>
  <w:num w:numId="3" w16cid:durableId="749818004">
    <w:abstractNumId w:val="2"/>
  </w:num>
  <w:num w:numId="4" w16cid:durableId="1401634917">
    <w:abstractNumId w:val="0"/>
  </w:num>
  <w:num w:numId="5" w16cid:durableId="1850875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1BE"/>
    <w:rsid w:val="00055AF9"/>
    <w:rsid w:val="000831BE"/>
    <w:rsid w:val="000A030D"/>
    <w:rsid w:val="000A444B"/>
    <w:rsid w:val="000B2514"/>
    <w:rsid w:val="000B6502"/>
    <w:rsid w:val="000C06E1"/>
    <w:rsid w:val="00125A80"/>
    <w:rsid w:val="001272E9"/>
    <w:rsid w:val="001570B5"/>
    <w:rsid w:val="001712EA"/>
    <w:rsid w:val="00191149"/>
    <w:rsid w:val="001935D6"/>
    <w:rsid w:val="001B6983"/>
    <w:rsid w:val="001C4481"/>
    <w:rsid w:val="001C6FED"/>
    <w:rsid w:val="001F287A"/>
    <w:rsid w:val="00210C08"/>
    <w:rsid w:val="00223169"/>
    <w:rsid w:val="002416F7"/>
    <w:rsid w:val="00242C03"/>
    <w:rsid w:val="00244FF4"/>
    <w:rsid w:val="00260272"/>
    <w:rsid w:val="002674AC"/>
    <w:rsid w:val="00282310"/>
    <w:rsid w:val="00291D9F"/>
    <w:rsid w:val="002D692A"/>
    <w:rsid w:val="002F3736"/>
    <w:rsid w:val="002F70CC"/>
    <w:rsid w:val="003100F4"/>
    <w:rsid w:val="003264D4"/>
    <w:rsid w:val="00383525"/>
    <w:rsid w:val="00383A79"/>
    <w:rsid w:val="003A46A9"/>
    <w:rsid w:val="003C4680"/>
    <w:rsid w:val="003D1589"/>
    <w:rsid w:val="003E0C89"/>
    <w:rsid w:val="003E2A78"/>
    <w:rsid w:val="003E3AE0"/>
    <w:rsid w:val="003F6BE9"/>
    <w:rsid w:val="00400DB2"/>
    <w:rsid w:val="00407239"/>
    <w:rsid w:val="00432348"/>
    <w:rsid w:val="00481188"/>
    <w:rsid w:val="00493FA8"/>
    <w:rsid w:val="004C5962"/>
    <w:rsid w:val="004D3A32"/>
    <w:rsid w:val="004E30B8"/>
    <w:rsid w:val="00564210"/>
    <w:rsid w:val="00576F08"/>
    <w:rsid w:val="005858E0"/>
    <w:rsid w:val="0058742F"/>
    <w:rsid w:val="005B6038"/>
    <w:rsid w:val="00605F53"/>
    <w:rsid w:val="00611CCF"/>
    <w:rsid w:val="006719A9"/>
    <w:rsid w:val="00672A75"/>
    <w:rsid w:val="00682A3D"/>
    <w:rsid w:val="006851FA"/>
    <w:rsid w:val="006851FB"/>
    <w:rsid w:val="006904D6"/>
    <w:rsid w:val="006B53EE"/>
    <w:rsid w:val="006B616B"/>
    <w:rsid w:val="006D1B21"/>
    <w:rsid w:val="006E1838"/>
    <w:rsid w:val="006F019D"/>
    <w:rsid w:val="007124A2"/>
    <w:rsid w:val="007225D7"/>
    <w:rsid w:val="007258AB"/>
    <w:rsid w:val="007333B5"/>
    <w:rsid w:val="00741F6E"/>
    <w:rsid w:val="00746CF1"/>
    <w:rsid w:val="007506F8"/>
    <w:rsid w:val="0075145A"/>
    <w:rsid w:val="00761F8F"/>
    <w:rsid w:val="00793E44"/>
    <w:rsid w:val="007958EB"/>
    <w:rsid w:val="007961AE"/>
    <w:rsid w:val="007D4452"/>
    <w:rsid w:val="007F70F6"/>
    <w:rsid w:val="00801A63"/>
    <w:rsid w:val="008023A8"/>
    <w:rsid w:val="008074C5"/>
    <w:rsid w:val="00845D0E"/>
    <w:rsid w:val="0084655B"/>
    <w:rsid w:val="00852AFE"/>
    <w:rsid w:val="008A0F83"/>
    <w:rsid w:val="008C7D8E"/>
    <w:rsid w:val="008D0A9A"/>
    <w:rsid w:val="008E1FB1"/>
    <w:rsid w:val="008E4EE9"/>
    <w:rsid w:val="008E7B16"/>
    <w:rsid w:val="009031B6"/>
    <w:rsid w:val="00913EDB"/>
    <w:rsid w:val="00921477"/>
    <w:rsid w:val="009528A0"/>
    <w:rsid w:val="009618E8"/>
    <w:rsid w:val="009749E0"/>
    <w:rsid w:val="00975DF9"/>
    <w:rsid w:val="00980AAE"/>
    <w:rsid w:val="009A02F4"/>
    <w:rsid w:val="009B554E"/>
    <w:rsid w:val="009C02C5"/>
    <w:rsid w:val="009D341D"/>
    <w:rsid w:val="009D383B"/>
    <w:rsid w:val="00A109C1"/>
    <w:rsid w:val="00A119FA"/>
    <w:rsid w:val="00A53FE2"/>
    <w:rsid w:val="00A669A5"/>
    <w:rsid w:val="00AA112A"/>
    <w:rsid w:val="00AA5F6A"/>
    <w:rsid w:val="00AC65DB"/>
    <w:rsid w:val="00AE19B2"/>
    <w:rsid w:val="00B2623E"/>
    <w:rsid w:val="00B53B8B"/>
    <w:rsid w:val="00B770CF"/>
    <w:rsid w:val="00BA200C"/>
    <w:rsid w:val="00BA4CDF"/>
    <w:rsid w:val="00BB5BB1"/>
    <w:rsid w:val="00BC013C"/>
    <w:rsid w:val="00BF7D8C"/>
    <w:rsid w:val="00C230BD"/>
    <w:rsid w:val="00C43731"/>
    <w:rsid w:val="00C43801"/>
    <w:rsid w:val="00C53702"/>
    <w:rsid w:val="00C61E42"/>
    <w:rsid w:val="00CA7FDD"/>
    <w:rsid w:val="00CB2E5E"/>
    <w:rsid w:val="00CC50AF"/>
    <w:rsid w:val="00CD2750"/>
    <w:rsid w:val="00CD30F2"/>
    <w:rsid w:val="00CD512D"/>
    <w:rsid w:val="00D03668"/>
    <w:rsid w:val="00D03D87"/>
    <w:rsid w:val="00D17163"/>
    <w:rsid w:val="00D46C71"/>
    <w:rsid w:val="00D506A1"/>
    <w:rsid w:val="00D8140E"/>
    <w:rsid w:val="00DB7BCC"/>
    <w:rsid w:val="00DC6EA1"/>
    <w:rsid w:val="00E00F71"/>
    <w:rsid w:val="00E02D4A"/>
    <w:rsid w:val="00E209C2"/>
    <w:rsid w:val="00E373B7"/>
    <w:rsid w:val="00E866C2"/>
    <w:rsid w:val="00EB5170"/>
    <w:rsid w:val="00ED1B20"/>
    <w:rsid w:val="00ED24E9"/>
    <w:rsid w:val="00EF02C9"/>
    <w:rsid w:val="00F07289"/>
    <w:rsid w:val="00F46E87"/>
    <w:rsid w:val="00F63312"/>
    <w:rsid w:val="00F76541"/>
    <w:rsid w:val="00F8062A"/>
    <w:rsid w:val="00F87FEA"/>
    <w:rsid w:val="00F95DF9"/>
    <w:rsid w:val="00FA5290"/>
    <w:rsid w:val="00FC5D9C"/>
    <w:rsid w:val="00FD68E4"/>
    <w:rsid w:val="00FE0D50"/>
    <w:rsid w:val="00FE10FE"/>
    <w:rsid w:val="00F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3C21A"/>
  <w15:chartTrackingRefBased/>
  <w15:docId w15:val="{908B8812-6D64-4677-B38E-1692689D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7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A79"/>
    <w:pPr>
      <w:numPr>
        <w:numId w:val="2"/>
      </w:numPr>
      <w:contextualSpacing/>
    </w:pPr>
  </w:style>
  <w:style w:type="paragraph" w:customStyle="1" w:styleId="TableParagraph">
    <w:name w:val="Table Paragraph"/>
    <w:basedOn w:val="Normal"/>
    <w:uiPriority w:val="1"/>
    <w:qFormat/>
    <w:rsid w:val="009D341D"/>
    <w:pPr>
      <w:widowControl w:val="0"/>
      <w:autoSpaceDE w:val="0"/>
      <w:autoSpaceDN w:val="0"/>
      <w:spacing w:before="39"/>
      <w:ind w:left="110"/>
    </w:pPr>
    <w:rPr>
      <w:rFonts w:ascii="Calibri" w:eastAsia="Calibri" w:hAnsi="Calibri" w:cs="Calibri"/>
      <w:sz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00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F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F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F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0F7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tratco.com.au/au/fencing--screening/decorative-screening/steel--rust-decorative-screens/steel-louvre-air-conditioner-cover-off-white-sc-273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dc:description/>
  <cp:lastModifiedBy>Katie Lagan</cp:lastModifiedBy>
  <cp:revision>45</cp:revision>
  <cp:lastPrinted>2019-05-07T00:51:00Z</cp:lastPrinted>
  <dcterms:created xsi:type="dcterms:W3CDTF">2023-04-05T08:32:00Z</dcterms:created>
  <dcterms:modified xsi:type="dcterms:W3CDTF">2023-04-05T09:11:00Z</dcterms:modified>
</cp:coreProperties>
</file>